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083FFB">
        <w:rPr>
          <w:b/>
          <w:bCs/>
        </w:rPr>
        <w:t>06</w:t>
      </w:r>
      <w:r w:rsidRPr="00600EE6">
        <w:rPr>
          <w:b/>
          <w:bCs/>
        </w:rPr>
        <w:t>-__/202</w:t>
      </w:r>
      <w:r w:rsidR="00083FFB">
        <w:rPr>
          <w:b/>
          <w:bCs/>
        </w:rPr>
        <w:t>4</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w:t>
            </w:r>
            <w:bookmarkStart w:id="0" w:name="_GoBack"/>
            <w:r w:rsidRPr="006331C3">
              <w:rPr>
                <w:sz w:val="22"/>
                <w:szCs w:val="22"/>
              </w:rPr>
              <w:t>60</w:t>
            </w:r>
            <w:bookmarkEnd w:id="0"/>
            <w:r w:rsidRPr="006331C3">
              <w:rPr>
                <w:sz w:val="22"/>
                <w:szCs w:val="22"/>
              </w:rPr>
              <w:t>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t>Material za anestezijo in intenzivno terapijo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JN0</w:t>
      </w:r>
      <w:r w:rsidR="005867BD">
        <w:rPr>
          <w:color w:val="000000"/>
        </w:rPr>
        <w:t>6</w:t>
      </w:r>
      <w:r>
        <w:rPr>
          <w:color w:val="000000"/>
        </w:rPr>
        <w:t>/2024</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6331C3">
      <w:pPr>
        <w:autoSpaceDE w:val="0"/>
        <w:autoSpaceDN w:val="0"/>
        <w:adjustRightInd w:val="0"/>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DD2C2A">
        <w:rPr>
          <w:rFonts w:ascii="Times-Roman" w:hAnsi="Times-Roman" w:cs="Times-Roman"/>
        </w:rPr>
        <w:t>0</w:t>
      </w:r>
      <w:r w:rsidR="008252AA">
        <w:rPr>
          <w:rFonts w:ascii="Times-Roman" w:hAnsi="Times-Roman" w:cs="Times-Roman"/>
          <w:noProof/>
        </w:rPr>
        <w:t>1</w:t>
      </w:r>
      <w:r w:rsidRPr="006331C3">
        <w:rPr>
          <w:rFonts w:ascii="Times-Roman" w:hAnsi="Times-Roman" w:cs="Times-Roman"/>
          <w:noProof/>
        </w:rPr>
        <w:t>.</w:t>
      </w:r>
      <w:r w:rsidR="00DD2C2A">
        <w:rPr>
          <w:rFonts w:ascii="Times-Roman" w:hAnsi="Times-Roman" w:cs="Times-Roman"/>
          <w:noProof/>
        </w:rPr>
        <w:t>0</w:t>
      </w:r>
      <w:r w:rsidR="00465A8C">
        <w:rPr>
          <w:rFonts w:ascii="Times-Roman" w:hAnsi="Times-Roman" w:cs="Times-Roman"/>
          <w:noProof/>
        </w:rPr>
        <w:t>1</w:t>
      </w:r>
      <w:r w:rsidRPr="006331C3">
        <w:rPr>
          <w:rFonts w:ascii="Times-Roman" w:hAnsi="Times-Roman" w:cs="Times-Roman"/>
          <w:noProof/>
        </w:rPr>
        <w:t>.20</w:t>
      </w:r>
      <w:r w:rsidR="008252AA">
        <w:rPr>
          <w:rFonts w:ascii="Times-Roman" w:hAnsi="Times-Roman" w:cs="Times-Roman"/>
          <w:noProof/>
        </w:rPr>
        <w:t>2</w:t>
      </w:r>
      <w:r w:rsidR="00962606">
        <w:rPr>
          <w:rFonts w:ascii="Times-Roman" w:hAnsi="Times-Roman" w:cs="Times-Roman"/>
          <w:noProof/>
        </w:rPr>
        <w:t>5</w:t>
      </w:r>
      <w:r w:rsidRPr="006331C3">
        <w:rPr>
          <w:rFonts w:ascii="Times-Roman" w:hAnsi="Times-Roman" w:cs="Times-Roman"/>
          <w:noProof/>
        </w:rPr>
        <w:t xml:space="preserve"> do </w:t>
      </w:r>
      <w:r w:rsidR="00DD2C2A">
        <w:rPr>
          <w:rFonts w:ascii="Times-Roman" w:hAnsi="Times-Roman" w:cs="Times-Roman"/>
          <w:noProof/>
        </w:rPr>
        <w:t>0</w:t>
      </w:r>
      <w:r w:rsidR="00962606">
        <w:rPr>
          <w:rFonts w:ascii="Times-Roman" w:hAnsi="Times-Roman" w:cs="Times-Roman"/>
          <w:noProof/>
        </w:rPr>
        <w:t>1</w:t>
      </w:r>
      <w:r w:rsidRPr="006331C3">
        <w:rPr>
          <w:rFonts w:ascii="Times-Roman" w:hAnsi="Times-Roman" w:cs="Times-Roman"/>
          <w:noProof/>
        </w:rPr>
        <w:t>.</w:t>
      </w:r>
      <w:r w:rsidR="00465A8C">
        <w:rPr>
          <w:rFonts w:ascii="Times-Roman" w:hAnsi="Times-Roman" w:cs="Times-Roman"/>
          <w:noProof/>
        </w:rPr>
        <w:t>1</w:t>
      </w:r>
      <w:r w:rsidR="00962606">
        <w:rPr>
          <w:rFonts w:ascii="Times-Roman" w:hAnsi="Times-Roman" w:cs="Times-Roman"/>
          <w:noProof/>
        </w:rPr>
        <w:t>2</w:t>
      </w:r>
      <w:r w:rsidRPr="006331C3">
        <w:rPr>
          <w:rFonts w:ascii="Times-Roman" w:hAnsi="Times-Roman" w:cs="Times-Roman"/>
          <w:noProof/>
        </w:rPr>
        <w:t>.202</w:t>
      </w:r>
      <w:r w:rsidR="00465A8C">
        <w:rPr>
          <w:rFonts w:ascii="Times-Roman" w:hAnsi="Times-Roman" w:cs="Times-Roman"/>
          <w:noProof/>
        </w:rPr>
        <w:t>8</w:t>
      </w:r>
      <w:r w:rsidRPr="006331C3">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7E565E" w:rsidRDefault="007E565E" w:rsidP="007E565E">
      <w:pPr>
        <w:autoSpaceDE w:val="0"/>
        <w:autoSpaceDN w:val="0"/>
        <w:adjustRightInd w:val="0"/>
        <w:rPr>
          <w:b/>
        </w:rPr>
      </w:pPr>
      <w:r w:rsidRPr="004126B0">
        <w:rPr>
          <w:b/>
        </w:rPr>
        <w:t>- 01.</w:t>
      </w:r>
      <w:r w:rsidR="00DD2C2A">
        <w:rPr>
          <w:b/>
        </w:rPr>
        <w:t>0</w:t>
      </w:r>
      <w:r w:rsidRPr="004126B0">
        <w:rPr>
          <w:b/>
        </w:rPr>
        <w:t>1.202</w:t>
      </w:r>
      <w:r w:rsidR="00DD2C2A">
        <w:rPr>
          <w:b/>
        </w:rPr>
        <w:t>5</w:t>
      </w:r>
      <w:r w:rsidRPr="004126B0">
        <w:rPr>
          <w:b/>
        </w:rPr>
        <w:t xml:space="preserve"> do 31.1</w:t>
      </w:r>
      <w:r w:rsidR="00DD2C2A">
        <w:rPr>
          <w:b/>
        </w:rPr>
        <w:t>2</w:t>
      </w:r>
      <w:r w:rsidRPr="004126B0">
        <w:rPr>
          <w:b/>
        </w:rPr>
        <w:t>.202</w:t>
      </w:r>
      <w:r>
        <w:rPr>
          <w:b/>
        </w:rPr>
        <w:t>6 in</w:t>
      </w:r>
    </w:p>
    <w:p w:rsidR="007E565E" w:rsidRPr="004126B0" w:rsidRDefault="007E565E" w:rsidP="007E565E">
      <w:pPr>
        <w:autoSpaceDE w:val="0"/>
        <w:autoSpaceDN w:val="0"/>
        <w:adjustRightInd w:val="0"/>
        <w:rPr>
          <w:b/>
        </w:rPr>
      </w:pPr>
      <w:r>
        <w:rPr>
          <w:b/>
        </w:rPr>
        <w:t>- 01.</w:t>
      </w:r>
      <w:r w:rsidR="00DD2C2A">
        <w:rPr>
          <w:b/>
        </w:rPr>
        <w:t>0</w:t>
      </w:r>
      <w:r>
        <w:rPr>
          <w:b/>
        </w:rPr>
        <w:t>1.202</w:t>
      </w:r>
      <w:r w:rsidR="00DD2C2A">
        <w:rPr>
          <w:b/>
        </w:rPr>
        <w:t>7</w:t>
      </w:r>
      <w:r>
        <w:rPr>
          <w:b/>
        </w:rPr>
        <w:t xml:space="preserve"> do 31.1</w:t>
      </w:r>
      <w:r w:rsidR="00DD2C2A">
        <w:rPr>
          <w:b/>
        </w:rPr>
        <w:t>2</w:t>
      </w:r>
      <w:r>
        <w:rPr>
          <w:b/>
        </w:rPr>
        <w:t>.2028</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1" w:name="_Hlk175301959"/>
      <w:r w:rsidRPr="00E10DB4">
        <w:rPr>
          <w:color w:val="000000" w:themeColor="text1"/>
          <w:spacing w:val="6"/>
        </w:rPr>
        <w:t xml:space="preserve">Izbrani ponudnik se zavezuje, da bo blago dobavil </w:t>
      </w:r>
      <w:bookmarkEnd w:id="1"/>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VII</w:t>
      </w:r>
      <w:r w:rsidR="00465A8C" w:rsidRPr="00465A8C">
        <w:rPr>
          <w:rFonts w:ascii="Times New Roman" w:hAnsi="Times New Roman"/>
          <w:b/>
          <w:bCs/>
          <w:sz w:val="24"/>
          <w:szCs w:val="24"/>
        </w:rPr>
        <w:t>I</w:t>
      </w:r>
      <w:r w:rsidRPr="00465A8C">
        <w:rPr>
          <w:rFonts w:ascii="Times New Roman" w:hAnsi="Times New Roman"/>
          <w:b/>
          <w:bCs/>
          <w:sz w:val="24"/>
          <w:szCs w:val="24"/>
        </w:rPr>
        <w:t xml:space="preserve">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7F5EFE" w:rsidRDefault="007F5EFE" w:rsidP="007F5EFE">
      <w:pPr>
        <w:autoSpaceDE w:val="0"/>
        <w:autoSpaceDN w:val="0"/>
        <w:adjustRightInd w:val="0"/>
        <w:rPr>
          <w:rFonts w:ascii="Times-Roman" w:hAnsi="Times-Roman" w:cs="Times-Roman"/>
          <w:b/>
        </w:rPr>
      </w:pPr>
      <w:r w:rsidRPr="000B2D18">
        <w:rPr>
          <w:rFonts w:ascii="Times-Roman" w:hAnsi="Times-Roman" w:cs="Times-Roman"/>
          <w:b/>
        </w:rPr>
        <w:t>X</w:t>
      </w:r>
      <w:r>
        <w:rPr>
          <w:rFonts w:ascii="Times-Roman" w:hAnsi="Times-Roman" w:cs="Times-Roman"/>
          <w:b/>
        </w:rPr>
        <w:t>I</w:t>
      </w:r>
      <w:r w:rsidRPr="000B2D18">
        <w:rPr>
          <w:rFonts w:ascii="Times-Roman" w:hAnsi="Times-Roman" w:cs="Times-Roman"/>
          <w:b/>
        </w:rPr>
        <w:t xml:space="preserve"> ZAVAROVANJE OBVEZNOSTI</w:t>
      </w:r>
    </w:p>
    <w:p w:rsidR="007F5EFE" w:rsidRDefault="007F5EFE" w:rsidP="007F5EFE">
      <w:pPr>
        <w:autoSpaceDE w:val="0"/>
        <w:autoSpaceDN w:val="0"/>
        <w:adjustRightInd w:val="0"/>
        <w:jc w:val="center"/>
        <w:rPr>
          <w:rFonts w:ascii="Times-Roman" w:hAnsi="Times-Roman" w:cs="Times-Roman"/>
          <w:b/>
        </w:rPr>
      </w:pPr>
      <w:r>
        <w:rPr>
          <w:rFonts w:ascii="Times-Roman" w:hAnsi="Times-Roman" w:cs="Times-Roman"/>
          <w:b/>
        </w:rPr>
        <w:t>1</w:t>
      </w:r>
      <w:r w:rsidR="004017E4">
        <w:rPr>
          <w:rFonts w:ascii="Times-Roman" w:hAnsi="Times-Roman" w:cs="Times-Roman"/>
          <w:b/>
        </w:rPr>
        <w:t>1</w:t>
      </w:r>
      <w:r>
        <w:rPr>
          <w:rFonts w:ascii="Times-Roman" w:hAnsi="Times-Roman" w:cs="Times-Roman"/>
          <w:b/>
        </w:rPr>
        <w:t>. člen</w:t>
      </w:r>
    </w:p>
    <w:p w:rsidR="007F5EFE" w:rsidRDefault="007F5EFE" w:rsidP="007F5EFE">
      <w:pPr>
        <w:autoSpaceDE w:val="0"/>
        <w:autoSpaceDN w:val="0"/>
        <w:adjustRightInd w:val="0"/>
        <w:jc w:val="center"/>
        <w:rPr>
          <w:rFonts w:ascii="Times-Roman" w:hAnsi="Times-Roman" w:cs="Times-Roman"/>
          <w:b/>
        </w:rPr>
      </w:pPr>
    </w:p>
    <w:p w:rsidR="007E565E" w:rsidRDefault="007E565E" w:rsidP="007E565E">
      <w:pPr>
        <w:autoSpaceDE w:val="0"/>
        <w:autoSpaceDN w:val="0"/>
        <w:adjustRightInd w:val="0"/>
        <w:jc w:val="both"/>
        <w:rPr>
          <w:rFonts w:ascii="Times-Roman" w:hAnsi="Times-Roman" w:cs="Times-Roman"/>
        </w:rPr>
      </w:pPr>
      <w:bookmarkStart w:id="2" w:name="_Hlk172810195"/>
      <w:r>
        <w:rPr>
          <w:rFonts w:ascii="Times-Roman" w:hAnsi="Times-Roman" w:cs="Times-Roman"/>
        </w:rPr>
        <w:t>Izbrani ponudnik bo moral ob podpisu pogodbe kot instrument zavarovanja predložiti naročniku:</w:t>
      </w:r>
    </w:p>
    <w:p w:rsidR="007E565E" w:rsidRDefault="007E565E" w:rsidP="007E565E">
      <w:pPr>
        <w:autoSpaceDE w:val="0"/>
        <w:autoSpaceDN w:val="0"/>
        <w:adjustRightInd w:val="0"/>
        <w:jc w:val="both"/>
        <w:rPr>
          <w:rFonts w:ascii="Times-Roman" w:hAnsi="Times-Roman" w:cs="Times-Roman"/>
        </w:rPr>
      </w:pPr>
    </w:p>
    <w:p w:rsidR="007E565E"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pogodbene vrednosti z DDV, če bo vrednost višja od 10.000,00 EUR brez DDV do </w:t>
      </w:r>
      <w:r w:rsidR="00310E19">
        <w:rPr>
          <w:rFonts w:ascii="Times-Roman" w:hAnsi="Times-Roman" w:cs="Times-Roman"/>
        </w:rPr>
        <w:t>10</w:t>
      </w:r>
      <w:r>
        <w:rPr>
          <w:rFonts w:ascii="Times-Roman" w:hAnsi="Times-Roman" w:cs="Times-Roman"/>
        </w:rPr>
        <w:t>0.000,00 EUR brez DDV. Prodajalec mora zagotoviti, da bo ves čas trajanja pogodbe menica unovčljiva;</w:t>
      </w:r>
    </w:p>
    <w:p w:rsidR="007E565E" w:rsidRPr="006A6B0B"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10% od pogodbene vrednosti z DDV, če bo vrednost višja od </w:t>
      </w:r>
      <w:r w:rsidR="00310E19">
        <w:rPr>
          <w:rFonts w:ascii="Times-Roman" w:hAnsi="Times-Roman" w:cs="Times-Roman"/>
        </w:rPr>
        <w:t>10</w:t>
      </w:r>
      <w:r>
        <w:rPr>
          <w:rFonts w:ascii="Times-Roman" w:hAnsi="Times-Roman" w:cs="Times-Roman"/>
        </w:rPr>
        <w:t>0.000,00 EUR brez DDV.</w:t>
      </w:r>
    </w:p>
    <w:p w:rsidR="007E565E" w:rsidRDefault="007E565E" w:rsidP="007E565E">
      <w:pPr>
        <w:autoSpaceDE w:val="0"/>
        <w:autoSpaceDN w:val="0"/>
        <w:adjustRightInd w:val="0"/>
        <w:jc w:val="both"/>
        <w:rPr>
          <w:rFonts w:ascii="Times-Roman" w:hAnsi="Times-Roman" w:cs="Times-Roman"/>
          <w:b/>
        </w:rPr>
      </w:pPr>
    </w:p>
    <w:p w:rsidR="007E565E" w:rsidRPr="006A6B0B" w:rsidRDefault="007E565E" w:rsidP="007E565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7E565E" w:rsidRPr="006A6B0B" w:rsidRDefault="007E565E" w:rsidP="007E565E">
      <w:pPr>
        <w:suppressAutoHyphens/>
        <w:jc w:val="both"/>
        <w:rPr>
          <w:rFonts w:eastAsia="Calibri"/>
          <w:lang w:eastAsia="zh-CN"/>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7E565E" w:rsidRPr="00FB086E" w:rsidRDefault="007E565E" w:rsidP="007E565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7E565E" w:rsidRPr="00FB086E" w:rsidRDefault="007E565E" w:rsidP="007E565E">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7E565E" w:rsidRPr="008340B2" w:rsidRDefault="007E565E" w:rsidP="007E565E">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2"/>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7F5EFE">
        <w:rPr>
          <w:rFonts w:ascii="Times-Roman" w:hAnsi="Times-Roman" w:cs="Times-Roman"/>
          <w:b/>
        </w:rPr>
        <w:t>I</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w:t>
      </w:r>
      <w:r w:rsidR="007F5EFE">
        <w:rPr>
          <w:rFonts w:ascii="Times-Bold" w:hAnsi="Times-Bold" w:cs="Times-Bold"/>
          <w:b/>
          <w:bCs/>
        </w:rPr>
        <w:t>I</w:t>
      </w:r>
      <w:r w:rsidRPr="006331C3">
        <w:rPr>
          <w:rFonts w:ascii="Times-Bold" w:hAnsi="Times-Bold" w:cs="Times-Bold"/>
          <w:b/>
          <w:bCs/>
        </w:rPr>
        <w:t>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3"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3"/>
    <w:p w:rsidR="0080762A" w:rsidRDefault="0080762A"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7F5EFE">
        <w:rPr>
          <w:rFonts w:ascii="Times-Bold" w:hAnsi="Times-Bold" w:cs="Times-Bold"/>
          <w:b/>
          <w:bCs/>
        </w:rPr>
        <w:t>IV</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Pr="006331C3" w:rsidRDefault="00633CB8"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7F5EFE">
        <w:rPr>
          <w:rFonts w:ascii="Times-Bold" w:hAnsi="Times-Bold" w:cs="Times-Bold"/>
          <w:b/>
          <w:bCs/>
        </w:rPr>
        <w:t>V</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508" w:rsidRDefault="00651508" w:rsidP="00E729D4">
      <w:r>
        <w:separator/>
      </w:r>
    </w:p>
  </w:endnote>
  <w:endnote w:type="continuationSeparator" w:id="0">
    <w:p w:rsidR="00651508" w:rsidRDefault="00651508"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508" w:rsidRDefault="00651508" w:rsidP="00E729D4">
      <w:r>
        <w:separator/>
      </w:r>
    </w:p>
  </w:footnote>
  <w:footnote w:type="continuationSeparator" w:id="0">
    <w:p w:rsidR="00651508" w:rsidRDefault="00651508"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9171618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D28BB"/>
    <w:rsid w:val="00304AEB"/>
    <w:rsid w:val="00310E19"/>
    <w:rsid w:val="00353378"/>
    <w:rsid w:val="00380F5C"/>
    <w:rsid w:val="00396B97"/>
    <w:rsid w:val="003A429F"/>
    <w:rsid w:val="003B24D7"/>
    <w:rsid w:val="003D60D4"/>
    <w:rsid w:val="003F6B6E"/>
    <w:rsid w:val="004017E4"/>
    <w:rsid w:val="00404961"/>
    <w:rsid w:val="00453580"/>
    <w:rsid w:val="00465A8C"/>
    <w:rsid w:val="004A62C7"/>
    <w:rsid w:val="004E6797"/>
    <w:rsid w:val="005867BD"/>
    <w:rsid w:val="00586B9C"/>
    <w:rsid w:val="00593B81"/>
    <w:rsid w:val="005D1C58"/>
    <w:rsid w:val="005F3BB3"/>
    <w:rsid w:val="00600EE6"/>
    <w:rsid w:val="006331C3"/>
    <w:rsid w:val="00633CB8"/>
    <w:rsid w:val="00651508"/>
    <w:rsid w:val="006537B7"/>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E44EF"/>
    <w:rsid w:val="00944CCD"/>
    <w:rsid w:val="0096165B"/>
    <w:rsid w:val="00962606"/>
    <w:rsid w:val="009A1220"/>
    <w:rsid w:val="009A1843"/>
    <w:rsid w:val="009D38DE"/>
    <w:rsid w:val="00A8178C"/>
    <w:rsid w:val="00AA60E4"/>
    <w:rsid w:val="00AA63D3"/>
    <w:rsid w:val="00B111AE"/>
    <w:rsid w:val="00B80645"/>
    <w:rsid w:val="00B815AC"/>
    <w:rsid w:val="00B96D17"/>
    <w:rsid w:val="00BC1D51"/>
    <w:rsid w:val="00BC68D7"/>
    <w:rsid w:val="00C03609"/>
    <w:rsid w:val="00C17E9C"/>
    <w:rsid w:val="00C20E29"/>
    <w:rsid w:val="00CA23A4"/>
    <w:rsid w:val="00D120D1"/>
    <w:rsid w:val="00D432BD"/>
    <w:rsid w:val="00DD2C2A"/>
    <w:rsid w:val="00DD5D9A"/>
    <w:rsid w:val="00E10DB4"/>
    <w:rsid w:val="00E45865"/>
    <w:rsid w:val="00E729D4"/>
    <w:rsid w:val="00EA24CD"/>
    <w:rsid w:val="00EA5AA6"/>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62C521D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9</Pages>
  <Words>2494</Words>
  <Characters>14218</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57</cp:revision>
  <dcterms:created xsi:type="dcterms:W3CDTF">2021-03-09T10:36:00Z</dcterms:created>
  <dcterms:modified xsi:type="dcterms:W3CDTF">2024-10-29T13:10:00Z</dcterms:modified>
</cp:coreProperties>
</file>